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3050-0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etreibung der Gemeinschaftsunterkunft "Alte Post Malchin" in 17139 Malchi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etreibung der Gemeinschaftsunterkunft "Alte Post Malchin" in 17139 Malchi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